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4A98A1" w14:textId="4BFC774A" w:rsidR="00E32AF3" w:rsidRPr="008403E0" w:rsidRDefault="00E32AED" w:rsidP="003C3E12">
      <w:pPr>
        <w:jc w:val="right"/>
        <w:rPr>
          <w:iCs/>
          <w:color w:val="5B9BD5" w:themeColor="accent5"/>
          <w:sz w:val="28"/>
          <w:szCs w:val="28"/>
        </w:rPr>
      </w:pPr>
      <w:r w:rsidRPr="00E32AED">
        <w:rPr>
          <w:iCs/>
          <w:noProof/>
          <w:color w:val="5B9BD5" w:themeColor="accent5"/>
          <w:sz w:val="28"/>
          <w:szCs w:val="28"/>
          <w:lang w:eastAsia="es-CO"/>
        </w:rPr>
        <mc:AlternateContent>
          <mc:Choice Requires="wps">
            <w:drawing>
              <wp:anchor distT="0" distB="0" distL="114300" distR="114300" simplePos="0" relativeHeight="251659264" behindDoc="0" locked="0" layoutInCell="1" allowOverlap="1" wp14:anchorId="4DD67619" wp14:editId="39C63C3C">
                <wp:simplePos x="0" y="0"/>
                <wp:positionH relativeFrom="column">
                  <wp:posOffset>-729136</wp:posOffset>
                </wp:positionH>
                <wp:positionV relativeFrom="paragraph">
                  <wp:posOffset>-940402</wp:posOffset>
                </wp:positionV>
                <wp:extent cx="7635890" cy="768507"/>
                <wp:effectExtent l="0" t="0" r="3175" b="0"/>
                <wp:wrapNone/>
                <wp:docPr id="5" name="Rectángulo 5"/>
                <wp:cNvGraphicFramePr/>
                <a:graphic xmlns:a="http://schemas.openxmlformats.org/drawingml/2006/main">
                  <a:graphicData uri="http://schemas.microsoft.com/office/word/2010/wordprocessingShape">
                    <wps:wsp>
                      <wps:cNvSpPr/>
                      <wps:spPr>
                        <a:xfrm>
                          <a:off x="0" y="0"/>
                          <a:ext cx="7635890" cy="768507"/>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A2D770" id="Rectángulo 5" o:spid="_x0000_s1026" style="position:absolute;margin-left:-57.4pt;margin-top:-74.05pt;width:601.25pt;height: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" fillcolor="#deeaf6 [664]" stroked="f" strokeweight="1pt"/>
            </w:pict>
          </mc:Fallback>
        </mc:AlternateContent>
      </w:r>
      <w:r w:rsidRPr="00E32AED">
        <w:rPr>
          <w:iCs/>
          <w:noProof/>
          <w:color w:val="5B9BD5" w:themeColor="accent5"/>
          <w:sz w:val="28"/>
          <w:szCs w:val="28"/>
          <w:lang w:eastAsia="es-CO"/>
        </w:rPr>
        <mc:AlternateContent>
          <mc:Choice Requires="wps">
            <w:drawing>
              <wp:anchor distT="45720" distB="45720" distL="114300" distR="114300" simplePos="0" relativeHeight="251660288" behindDoc="0" locked="0" layoutInCell="1" allowOverlap="1" wp14:anchorId="62289A56" wp14:editId="4AB5CB1B">
                <wp:simplePos x="0" y="0"/>
                <wp:positionH relativeFrom="margin">
                  <wp:posOffset>-619125</wp:posOffset>
                </wp:positionH>
                <wp:positionV relativeFrom="paragraph">
                  <wp:posOffset>-746760</wp:posOffset>
                </wp:positionV>
                <wp:extent cx="7315200" cy="488315"/>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488315"/>
                        </a:xfrm>
                        <a:prstGeom prst="rect">
                          <a:avLst/>
                        </a:prstGeom>
                        <a:noFill/>
                        <a:ln w="9525">
                          <a:noFill/>
                          <a:miter lim="800000"/>
                          <a:headEnd/>
                          <a:tailEnd/>
                        </a:ln>
                      </wps:spPr>
                      <wps:txbx>
                        <w:txbxContent>
                          <w:p w14:paraId="2D7940A4" w14:textId="01E09128" w:rsidR="00E32AED" w:rsidRDefault="00E32AED" w:rsidP="00E32AED">
                            <w:pPr>
                              <w:jc w:val="center"/>
                              <w:rPr>
                                <w:b/>
                                <w:bCs/>
                                <w:color w:val="7F7F7F" w:themeColor="text1" w:themeTint="80"/>
                                <w:sz w:val="48"/>
                                <w:szCs w:val="48"/>
                              </w:rPr>
                            </w:pPr>
                            <w:r w:rsidRPr="00DC40E0">
                              <w:rPr>
                                <w:b/>
                                <w:bCs/>
                                <w:color w:val="7F7F7F" w:themeColor="text1" w:themeTint="80"/>
                                <w:sz w:val="48"/>
                                <w:szCs w:val="48"/>
                              </w:rPr>
                              <w:t xml:space="preserve">Carta </w:t>
                            </w:r>
                            <w:r>
                              <w:rPr>
                                <w:b/>
                                <w:bCs/>
                                <w:color w:val="7F7F7F" w:themeColor="text1" w:themeTint="80"/>
                                <w:sz w:val="48"/>
                                <w:szCs w:val="48"/>
                              </w:rPr>
                              <w:t xml:space="preserve">de </w:t>
                            </w:r>
                            <w:r w:rsidR="00624B6B">
                              <w:rPr>
                                <w:b/>
                                <w:bCs/>
                                <w:color w:val="7F7F7F" w:themeColor="text1" w:themeTint="80"/>
                                <w:sz w:val="48"/>
                                <w:szCs w:val="48"/>
                              </w:rPr>
                              <w:t xml:space="preserve">Recomendación </w:t>
                            </w:r>
                            <w:r w:rsidR="00957203">
                              <w:rPr>
                                <w:b/>
                                <w:bCs/>
                                <w:color w:val="7F7F7F" w:themeColor="text1" w:themeTint="80"/>
                                <w:sz w:val="48"/>
                                <w:szCs w:val="48"/>
                              </w:rPr>
                              <w:t>Personal</w:t>
                            </w:r>
                          </w:p>
                          <w:p w14:paraId="1F2D5D5C" w14:textId="77777777" w:rsidR="00957203" w:rsidRDefault="00957203" w:rsidP="00E32AED">
                            <w:pPr>
                              <w:jc w:val="center"/>
                              <w:rPr>
                                <w:b/>
                                <w:bCs/>
                                <w:color w:val="7F7F7F" w:themeColor="text1" w:themeTint="80"/>
                                <w:sz w:val="48"/>
                                <w:szCs w:val="48"/>
                              </w:rPr>
                            </w:pPr>
                          </w:p>
                          <w:p w14:paraId="2A5B26B0" w14:textId="77777777" w:rsidR="00624B6B" w:rsidRPr="00DC40E0" w:rsidRDefault="00624B6B" w:rsidP="00E32AED">
                            <w:pPr>
                              <w:jc w:val="center"/>
                              <w:rPr>
                                <w:b/>
                                <w:bCs/>
                                <w:color w:val="7F7F7F" w:themeColor="text1" w:themeTint="80"/>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289A56" id="_x0000_t202" coordsize="21600,21600" o:spt="202" path="m,l,21600r21600,l21600,xe">
                <v:stroke joinstyle="miter"/>
                <v:path gradientshapeok="t" o:connecttype="rect"/>
              </v:shapetype>
              <v:shape id="Cuadro de texto 2" o:spid="_x0000_s1026" type="#_x0000_t202" style="position:absolute;left:0;text-align:left;margin-left:-48.75pt;margin-top:-58.8pt;width:8in;height:38.4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" filled="f" stroked="f">
                <v:textbox>
                  <w:txbxContent>
                    <w:p w14:paraId="2D7940A4" w14:textId="01E09128" w:rsidR="00E32AED" w:rsidRDefault="00E32AED" w:rsidP="00E32AED">
                      <w:pPr>
                        <w:jc w:val="center"/>
                        <w:rPr>
                          <w:b/>
                          <w:bCs/>
                          <w:color w:val="7F7F7F" w:themeColor="text1" w:themeTint="80"/>
                          <w:sz w:val="48"/>
                          <w:szCs w:val="48"/>
                        </w:rPr>
                      </w:pPr>
                      <w:r w:rsidRPr="00DC40E0">
                        <w:rPr>
                          <w:b/>
                          <w:bCs/>
                          <w:color w:val="7F7F7F" w:themeColor="text1" w:themeTint="80"/>
                          <w:sz w:val="48"/>
                          <w:szCs w:val="48"/>
                        </w:rPr>
                        <w:t xml:space="preserve">Carta </w:t>
                      </w:r>
                      <w:r>
                        <w:rPr>
                          <w:b/>
                          <w:bCs/>
                          <w:color w:val="7F7F7F" w:themeColor="text1" w:themeTint="80"/>
                          <w:sz w:val="48"/>
                          <w:szCs w:val="48"/>
                        </w:rPr>
                        <w:t xml:space="preserve">de </w:t>
                      </w:r>
                      <w:r w:rsidR="00624B6B">
                        <w:rPr>
                          <w:b/>
                          <w:bCs/>
                          <w:color w:val="7F7F7F" w:themeColor="text1" w:themeTint="80"/>
                          <w:sz w:val="48"/>
                          <w:szCs w:val="48"/>
                        </w:rPr>
                        <w:t xml:space="preserve">Recomendación </w:t>
                      </w:r>
                      <w:r w:rsidR="00957203">
                        <w:rPr>
                          <w:b/>
                          <w:bCs/>
                          <w:color w:val="7F7F7F" w:themeColor="text1" w:themeTint="80"/>
                          <w:sz w:val="48"/>
                          <w:szCs w:val="48"/>
                        </w:rPr>
                        <w:t>Personal</w:t>
                      </w:r>
                    </w:p>
                    <w:p w14:paraId="1F2D5D5C" w14:textId="77777777" w:rsidR="00957203" w:rsidRDefault="00957203" w:rsidP="00E32AED">
                      <w:pPr>
                        <w:jc w:val="center"/>
                        <w:rPr>
                          <w:b/>
                          <w:bCs/>
                          <w:color w:val="7F7F7F" w:themeColor="text1" w:themeTint="80"/>
                          <w:sz w:val="48"/>
                          <w:szCs w:val="48"/>
                        </w:rPr>
                      </w:pPr>
                    </w:p>
                    <w:p w14:paraId="2A5B26B0" w14:textId="77777777" w:rsidR="00624B6B" w:rsidRPr="00DC40E0" w:rsidRDefault="00624B6B" w:rsidP="00E32AED">
                      <w:pPr>
                        <w:jc w:val="center"/>
                        <w:rPr>
                          <w:b/>
                          <w:bCs/>
                          <w:color w:val="7F7F7F" w:themeColor="text1" w:themeTint="80"/>
                          <w:sz w:val="48"/>
                          <w:szCs w:val="48"/>
                        </w:rPr>
                      </w:pPr>
                    </w:p>
                  </w:txbxContent>
                </v:textbox>
                <w10:wrap anchorx="margin"/>
              </v:shape>
            </w:pict>
          </mc:Fallback>
        </mc:AlternateContent>
      </w:r>
      <w:r w:rsidRPr="00E32AED">
        <w:rPr>
          <w:iCs/>
          <w:color w:val="5B9BD5" w:themeColor="accent5"/>
          <w:sz w:val="28"/>
          <w:szCs w:val="28"/>
        </w:rPr>
        <w:t xml:space="preserve"> </w:t>
      </w:r>
      <w:r w:rsidR="00E32AF3" w:rsidRPr="008403E0">
        <w:rPr>
          <w:iCs/>
          <w:color w:val="5B9BD5" w:themeColor="accent5"/>
          <w:sz w:val="28"/>
          <w:szCs w:val="28"/>
        </w:rPr>
        <w:t>[Lugar y fecha]</w:t>
      </w:r>
    </w:p>
    <w:p w14:paraId="32E601E3" w14:textId="77777777" w:rsidR="00E32AF3" w:rsidRPr="003C3E12" w:rsidRDefault="00E32AF3" w:rsidP="00E32AF3">
      <w:pPr>
        <w:jc w:val="both"/>
        <w:rPr>
          <w:iCs/>
          <w:sz w:val="18"/>
          <w:szCs w:val="18"/>
        </w:rPr>
      </w:pPr>
      <w:bookmarkStart w:id="0" w:name="_GoBack"/>
      <w:bookmarkEnd w:id="0"/>
    </w:p>
    <w:p w14:paraId="389F06D1" w14:textId="3A656514" w:rsidR="003C7B67" w:rsidRPr="003C7B67" w:rsidRDefault="00624B6B" w:rsidP="003C7B67">
      <w:pPr>
        <w:spacing w:after="0" w:line="276" w:lineRule="auto"/>
        <w:jc w:val="both"/>
        <w:rPr>
          <w:iCs/>
          <w:color w:val="5B9BD5" w:themeColor="accent5"/>
          <w:sz w:val="28"/>
          <w:szCs w:val="28"/>
          <w:lang w:val="es-VE"/>
        </w:rPr>
      </w:pPr>
      <w:r w:rsidRPr="003C3E12">
        <w:rPr>
          <w:iCs/>
          <w:sz w:val="28"/>
          <w:szCs w:val="28"/>
          <w:lang w:val="es-VE"/>
        </w:rPr>
        <w:t xml:space="preserve">A </w:t>
      </w:r>
      <w:r w:rsidR="006819B7">
        <w:rPr>
          <w:iCs/>
          <w:sz w:val="28"/>
          <w:szCs w:val="28"/>
          <w:lang w:val="es-VE"/>
        </w:rPr>
        <w:t xml:space="preserve">quien </w:t>
      </w:r>
      <w:r w:rsidR="00DB000C">
        <w:rPr>
          <w:iCs/>
          <w:sz w:val="28"/>
          <w:szCs w:val="28"/>
          <w:lang w:val="es-VE"/>
        </w:rPr>
        <w:t>interese</w:t>
      </w:r>
      <w:r w:rsidR="006819B7">
        <w:rPr>
          <w:iCs/>
          <w:sz w:val="28"/>
          <w:szCs w:val="28"/>
          <w:lang w:val="es-VE"/>
        </w:rPr>
        <w:t>:</w:t>
      </w:r>
      <w:r w:rsidRPr="003C3E12">
        <w:rPr>
          <w:iCs/>
          <w:sz w:val="28"/>
          <w:szCs w:val="28"/>
          <w:lang w:val="es-VE"/>
        </w:rPr>
        <w:t xml:space="preserve"> </w:t>
      </w:r>
      <w:r w:rsidR="00DB000C">
        <w:rPr>
          <w:iCs/>
          <w:color w:val="5B9BD5" w:themeColor="accent5"/>
          <w:sz w:val="28"/>
          <w:szCs w:val="28"/>
          <w:lang w:val="es-VE"/>
        </w:rPr>
        <w:t>(T</w:t>
      </w:r>
      <w:r w:rsidR="006819B7" w:rsidRPr="006819B7">
        <w:rPr>
          <w:iCs/>
          <w:color w:val="5B9BD5" w:themeColor="accent5"/>
          <w:sz w:val="28"/>
          <w:szCs w:val="28"/>
          <w:lang w:val="es-VE"/>
        </w:rPr>
        <w:t xml:space="preserve">ambién puede ir dirigida a una </w:t>
      </w:r>
      <w:r w:rsidR="00DB000C">
        <w:rPr>
          <w:iCs/>
          <w:color w:val="5B9BD5" w:themeColor="accent5"/>
          <w:sz w:val="28"/>
          <w:szCs w:val="28"/>
          <w:lang w:val="es-VE"/>
        </w:rPr>
        <w:t>persona o entidad</w:t>
      </w:r>
      <w:r w:rsidR="006819B7" w:rsidRPr="006819B7">
        <w:rPr>
          <w:iCs/>
          <w:color w:val="5B9BD5" w:themeColor="accent5"/>
          <w:sz w:val="28"/>
          <w:szCs w:val="28"/>
          <w:lang w:val="es-VE"/>
        </w:rPr>
        <w:t xml:space="preserve"> en particular</w:t>
      </w:r>
      <w:r w:rsidR="00DB000C">
        <w:rPr>
          <w:iCs/>
          <w:color w:val="5B9BD5" w:themeColor="accent5"/>
          <w:sz w:val="28"/>
          <w:szCs w:val="28"/>
          <w:lang w:val="es-VE"/>
        </w:rPr>
        <w:t>)</w:t>
      </w:r>
    </w:p>
    <w:p w14:paraId="2948DF21" w14:textId="77777777" w:rsidR="005C3B76" w:rsidRPr="008403E0" w:rsidRDefault="005C3B76" w:rsidP="005C3B76">
      <w:pPr>
        <w:jc w:val="both"/>
        <w:rPr>
          <w:i/>
          <w:sz w:val="28"/>
          <w:szCs w:val="28"/>
        </w:rPr>
      </w:pPr>
    </w:p>
    <w:p w14:paraId="35203919" w14:textId="52B9417A" w:rsidR="006819B7" w:rsidRPr="006819B7" w:rsidRDefault="00DB000C" w:rsidP="002D738E">
      <w:pPr>
        <w:spacing w:after="360"/>
        <w:jc w:val="both"/>
        <w:rPr>
          <w:iCs/>
          <w:sz w:val="28"/>
          <w:szCs w:val="28"/>
          <w:lang w:val="es-VE"/>
        </w:rPr>
      </w:pPr>
      <w:r>
        <w:rPr>
          <w:iCs/>
          <w:sz w:val="28"/>
          <w:szCs w:val="28"/>
          <w:lang w:val="es-VE"/>
        </w:rPr>
        <w:t>Es un</w:t>
      </w:r>
      <w:r w:rsidR="006819B7" w:rsidRPr="006819B7">
        <w:rPr>
          <w:iCs/>
          <w:sz w:val="28"/>
          <w:szCs w:val="28"/>
          <w:lang w:val="es-VE"/>
        </w:rPr>
        <w:t xml:space="preserve"> privilegio emitir esta carta de recomendación personal al ciudadano </w:t>
      </w:r>
      <w:r w:rsidR="006819B7" w:rsidRPr="006819B7">
        <w:rPr>
          <w:iCs/>
          <w:color w:val="5B9BD5" w:themeColor="accent5"/>
          <w:sz w:val="28"/>
          <w:szCs w:val="28"/>
          <w:lang w:val="es-VE"/>
        </w:rPr>
        <w:t xml:space="preserve">Nombre completo del recomendado </w:t>
      </w:r>
      <w:r w:rsidR="006819B7" w:rsidRPr="006819B7">
        <w:rPr>
          <w:iCs/>
          <w:sz w:val="28"/>
          <w:szCs w:val="28"/>
          <w:lang w:val="es-VE"/>
        </w:rPr>
        <w:t xml:space="preserve">portador del documento de identidad </w:t>
      </w:r>
      <w:r>
        <w:rPr>
          <w:iCs/>
          <w:color w:val="5B9BD5" w:themeColor="accent5"/>
          <w:sz w:val="28"/>
          <w:szCs w:val="28"/>
          <w:lang w:val="es-VE"/>
        </w:rPr>
        <w:t>[N</w:t>
      </w:r>
      <w:r w:rsidR="006819B7" w:rsidRPr="006819B7">
        <w:rPr>
          <w:iCs/>
          <w:color w:val="5B9BD5" w:themeColor="accent5"/>
          <w:sz w:val="28"/>
          <w:szCs w:val="28"/>
          <w:lang w:val="es-VE"/>
        </w:rPr>
        <w:t>úmero</w:t>
      </w:r>
      <w:r>
        <w:rPr>
          <w:iCs/>
          <w:color w:val="5B9BD5" w:themeColor="accent5"/>
          <w:sz w:val="28"/>
          <w:szCs w:val="28"/>
          <w:lang w:val="es-VE"/>
        </w:rPr>
        <w:t xml:space="preserve"> de identificación</w:t>
      </w:r>
      <w:r w:rsidR="006819B7" w:rsidRPr="006819B7">
        <w:rPr>
          <w:iCs/>
          <w:color w:val="5B9BD5" w:themeColor="accent5"/>
          <w:sz w:val="28"/>
          <w:szCs w:val="28"/>
          <w:lang w:val="es-VE"/>
        </w:rPr>
        <w:t xml:space="preserve">] </w:t>
      </w:r>
      <w:r w:rsidR="006819B7" w:rsidRPr="006819B7">
        <w:rPr>
          <w:iCs/>
          <w:sz w:val="28"/>
          <w:szCs w:val="28"/>
          <w:lang w:val="es-VE"/>
        </w:rPr>
        <w:t xml:space="preserve">con </w:t>
      </w:r>
      <w:r w:rsidRPr="006819B7">
        <w:rPr>
          <w:iCs/>
          <w:sz w:val="28"/>
          <w:szCs w:val="28"/>
          <w:lang w:val="es-VE"/>
        </w:rPr>
        <w:t>residencia en</w:t>
      </w:r>
      <w:r w:rsidR="006819B7" w:rsidRPr="006819B7">
        <w:rPr>
          <w:iCs/>
          <w:sz w:val="28"/>
          <w:szCs w:val="28"/>
          <w:lang w:val="es-VE"/>
        </w:rPr>
        <w:t xml:space="preserve"> </w:t>
      </w:r>
      <w:r w:rsidR="006819B7" w:rsidRPr="006819B7">
        <w:rPr>
          <w:iCs/>
          <w:color w:val="5B9BD5" w:themeColor="accent5"/>
          <w:sz w:val="28"/>
          <w:szCs w:val="28"/>
          <w:lang w:val="es-VE"/>
        </w:rPr>
        <w:t>[</w:t>
      </w:r>
      <w:r>
        <w:rPr>
          <w:iCs/>
          <w:color w:val="5B9BD5" w:themeColor="accent5"/>
          <w:sz w:val="28"/>
          <w:szCs w:val="28"/>
          <w:lang w:val="es-VE"/>
        </w:rPr>
        <w:t>D</w:t>
      </w:r>
      <w:r w:rsidR="006819B7" w:rsidRPr="006819B7">
        <w:rPr>
          <w:iCs/>
          <w:color w:val="5B9BD5" w:themeColor="accent5"/>
          <w:sz w:val="28"/>
          <w:szCs w:val="28"/>
          <w:lang w:val="es-VE"/>
        </w:rPr>
        <w:t>irección de domicilio de recomendado]</w:t>
      </w:r>
      <w:r w:rsidR="006819B7" w:rsidRPr="006819B7">
        <w:rPr>
          <w:iCs/>
          <w:sz w:val="28"/>
          <w:szCs w:val="28"/>
          <w:lang w:val="es-VE"/>
        </w:rPr>
        <w:t xml:space="preserve">, a quien tengo el honor de conocer de vista y trato desde hace </w:t>
      </w:r>
      <w:r w:rsidR="006819B7" w:rsidRPr="006819B7">
        <w:rPr>
          <w:iCs/>
          <w:color w:val="5B9BD5" w:themeColor="accent5"/>
          <w:sz w:val="28"/>
          <w:szCs w:val="28"/>
          <w:lang w:val="es-VE"/>
        </w:rPr>
        <w:t>[</w:t>
      </w:r>
      <w:r>
        <w:rPr>
          <w:iCs/>
          <w:color w:val="5B9BD5" w:themeColor="accent5"/>
          <w:sz w:val="28"/>
          <w:szCs w:val="28"/>
          <w:lang w:val="es-VE"/>
        </w:rPr>
        <w:t>N</w:t>
      </w:r>
      <w:r w:rsidR="006819B7" w:rsidRPr="006819B7">
        <w:rPr>
          <w:iCs/>
          <w:color w:val="5B9BD5" w:themeColor="accent5"/>
          <w:sz w:val="28"/>
          <w:szCs w:val="28"/>
          <w:lang w:val="es-VE"/>
        </w:rPr>
        <w:t>úmeros ordinales]</w:t>
      </w:r>
      <w:r w:rsidR="006819B7" w:rsidRPr="006819B7">
        <w:rPr>
          <w:iCs/>
          <w:sz w:val="28"/>
          <w:szCs w:val="28"/>
          <w:lang w:val="es-VE"/>
        </w:rPr>
        <w:t xml:space="preserve"> años y de quien puedo dar fe es un excelente ciudadano, responsable, solidario, y ha mantenido en todo momento una impecable conducta de sólida moral. </w:t>
      </w:r>
    </w:p>
    <w:p w14:paraId="6BF00203" w14:textId="4221E277" w:rsidR="006819B7" w:rsidRPr="006819B7" w:rsidRDefault="006819B7" w:rsidP="002D738E">
      <w:pPr>
        <w:spacing w:after="360"/>
        <w:jc w:val="both"/>
        <w:rPr>
          <w:iCs/>
          <w:sz w:val="28"/>
          <w:szCs w:val="28"/>
          <w:lang w:val="es-VE"/>
        </w:rPr>
      </w:pPr>
      <w:r w:rsidRPr="006819B7">
        <w:rPr>
          <w:iCs/>
          <w:sz w:val="28"/>
          <w:szCs w:val="28"/>
          <w:lang w:val="es-VE"/>
        </w:rPr>
        <w:t xml:space="preserve">Puedo atestiguar que </w:t>
      </w:r>
      <w:r w:rsidRPr="006819B7">
        <w:rPr>
          <w:iCs/>
          <w:color w:val="5B9BD5" w:themeColor="accent5"/>
          <w:sz w:val="28"/>
          <w:szCs w:val="28"/>
          <w:lang w:val="es-VE"/>
        </w:rPr>
        <w:t>[</w:t>
      </w:r>
      <w:r w:rsidR="007C2024">
        <w:rPr>
          <w:iCs/>
          <w:color w:val="5B9BD5" w:themeColor="accent5"/>
          <w:sz w:val="28"/>
          <w:szCs w:val="28"/>
          <w:lang w:val="es-VE"/>
        </w:rPr>
        <w:t>Nombre del recomendado</w:t>
      </w:r>
      <w:r w:rsidRPr="006819B7">
        <w:rPr>
          <w:iCs/>
          <w:color w:val="5B9BD5" w:themeColor="accent5"/>
          <w:sz w:val="28"/>
          <w:szCs w:val="28"/>
          <w:lang w:val="es-VE"/>
        </w:rPr>
        <w:t xml:space="preserve">] </w:t>
      </w:r>
      <w:r w:rsidRPr="006819B7">
        <w:rPr>
          <w:iCs/>
          <w:sz w:val="28"/>
          <w:szCs w:val="28"/>
          <w:lang w:val="es-VE"/>
        </w:rPr>
        <w:t xml:space="preserve">ha exhibido buenas costumbres y un trato cortes en cada una de las interacciones con otros miembros de la sociedad que yo he presenciado. Así mismo, puedo confirmar sus altos valores éticos que se ven reflejados en su diario actuar, es un excelente trabajador que cumple a cabalidad las labores encomendadas y es miembro respetable y productivo de la sociedad. Por estas y múltiples otras razones que con mucho gusto puedo comunicarle si lo considera necesario, es un privilegio para mí, el otorgar mi más completa y cabal recomendación personal. </w:t>
      </w:r>
    </w:p>
    <w:p w14:paraId="718A10D1" w14:textId="77777777" w:rsidR="006819B7" w:rsidRPr="006819B7" w:rsidRDefault="006819B7" w:rsidP="002D738E">
      <w:pPr>
        <w:spacing w:after="360"/>
        <w:jc w:val="both"/>
        <w:rPr>
          <w:iCs/>
          <w:sz w:val="28"/>
          <w:szCs w:val="28"/>
          <w:lang w:val="es-VE"/>
        </w:rPr>
      </w:pPr>
      <w:r w:rsidRPr="006819B7">
        <w:rPr>
          <w:iCs/>
          <w:sz w:val="28"/>
          <w:szCs w:val="28"/>
          <w:lang w:val="es-VE"/>
        </w:rPr>
        <w:t>Sé que, sin duda, en cualquier lugar, él dejara muy en alto su propio buen nombre y el mío. Por favor, no dude en contactarme si necesita algún dato o información adicional.</w:t>
      </w:r>
    </w:p>
    <w:p w14:paraId="522085CD" w14:textId="77777777" w:rsidR="003C3E12" w:rsidRPr="003C3E12" w:rsidRDefault="003C3E12" w:rsidP="00E32AF3">
      <w:pPr>
        <w:jc w:val="both"/>
        <w:rPr>
          <w:iCs/>
          <w:sz w:val="28"/>
          <w:szCs w:val="28"/>
          <w:lang w:val="es-VE"/>
        </w:rPr>
      </w:pPr>
    </w:p>
    <w:p w14:paraId="5E40B8B1" w14:textId="29F45D91" w:rsidR="0014117A" w:rsidRPr="003C3E12" w:rsidRDefault="00E63FF0" w:rsidP="00E32AF3">
      <w:pPr>
        <w:jc w:val="both"/>
        <w:rPr>
          <w:iCs/>
          <w:sz w:val="28"/>
          <w:szCs w:val="28"/>
        </w:rPr>
      </w:pPr>
      <w:r w:rsidRPr="008403E0">
        <w:rPr>
          <w:iCs/>
          <w:sz w:val="28"/>
          <w:szCs w:val="28"/>
        </w:rPr>
        <w:t>Atentamente</w:t>
      </w:r>
      <w:r w:rsidR="00E32AF3" w:rsidRPr="008403E0">
        <w:rPr>
          <w:iCs/>
          <w:sz w:val="28"/>
          <w:szCs w:val="28"/>
        </w:rPr>
        <w:t xml:space="preserve">, </w:t>
      </w:r>
    </w:p>
    <w:p w14:paraId="11EB2DF2" w14:textId="698F79C9" w:rsidR="00E32AF3" w:rsidRPr="008403E0" w:rsidRDefault="00E32AF3" w:rsidP="00E32AF3">
      <w:pPr>
        <w:jc w:val="both"/>
        <w:rPr>
          <w:iCs/>
          <w:color w:val="5B9BD5" w:themeColor="accent5"/>
          <w:sz w:val="28"/>
          <w:szCs w:val="28"/>
        </w:rPr>
      </w:pPr>
      <w:r w:rsidRPr="008403E0">
        <w:rPr>
          <w:iCs/>
          <w:color w:val="5B9BD5" w:themeColor="accent5"/>
          <w:sz w:val="28"/>
          <w:szCs w:val="28"/>
        </w:rPr>
        <w:t>[Nombre y apellido]</w:t>
      </w:r>
    </w:p>
    <w:p w14:paraId="40401439" w14:textId="77777777" w:rsidR="0018077B" w:rsidRDefault="0018077B" w:rsidP="00E32AF3">
      <w:pPr>
        <w:jc w:val="both"/>
        <w:rPr>
          <w:iCs/>
          <w:color w:val="5B9BD5" w:themeColor="accent5"/>
          <w:sz w:val="28"/>
          <w:szCs w:val="28"/>
        </w:rPr>
      </w:pPr>
    </w:p>
    <w:p w14:paraId="28F9D4AF" w14:textId="77777777" w:rsidR="007C2024" w:rsidRDefault="007C2024" w:rsidP="00E32AF3">
      <w:pPr>
        <w:jc w:val="both"/>
        <w:rPr>
          <w:iCs/>
          <w:color w:val="5B9BD5" w:themeColor="accent5"/>
          <w:sz w:val="28"/>
          <w:szCs w:val="28"/>
        </w:rPr>
      </w:pPr>
    </w:p>
    <w:p w14:paraId="1361152B" w14:textId="77777777" w:rsidR="007C2024" w:rsidRPr="008403E0" w:rsidRDefault="007C2024" w:rsidP="00E32AF3">
      <w:pPr>
        <w:jc w:val="both"/>
        <w:rPr>
          <w:iCs/>
          <w:color w:val="5B9BD5" w:themeColor="accent5"/>
          <w:sz w:val="28"/>
          <w:szCs w:val="28"/>
        </w:rPr>
      </w:pPr>
    </w:p>
    <w:p w14:paraId="5569E65D" w14:textId="3D010CDE" w:rsidR="000D6E41" w:rsidRDefault="009B37FF">
      <w:pPr>
        <w:rPr>
          <w:iCs/>
          <w:sz w:val="28"/>
          <w:szCs w:val="28"/>
        </w:rPr>
      </w:pPr>
    </w:p>
    <w:p w14:paraId="6C578427" w14:textId="7475AE65" w:rsidR="007421EE" w:rsidRDefault="007421EE">
      <w:pPr>
        <w:rPr>
          <w:iCs/>
          <w:sz w:val="28"/>
          <w:szCs w:val="28"/>
        </w:rPr>
      </w:pPr>
    </w:p>
    <w:p w14:paraId="61B05DFD" w14:textId="46129225" w:rsidR="007421EE" w:rsidRDefault="007421EE">
      <w:pPr>
        <w:rPr>
          <w:iCs/>
          <w:sz w:val="28"/>
          <w:szCs w:val="28"/>
        </w:rPr>
      </w:pPr>
    </w:p>
    <w:p w14:paraId="517D6A1C" w14:textId="535C97C0" w:rsidR="007421EE" w:rsidRDefault="007421EE">
      <w:pPr>
        <w:rPr>
          <w:iCs/>
          <w:sz w:val="28"/>
          <w:szCs w:val="28"/>
        </w:rPr>
      </w:pPr>
    </w:p>
    <w:p w14:paraId="202E5721" w14:textId="77777777" w:rsidR="00CA09FA" w:rsidRDefault="00CA09FA" w:rsidP="00CA09FA">
      <w:pPr>
        <w:tabs>
          <w:tab w:val="left" w:pos="2268"/>
        </w:tabs>
        <w:rPr>
          <w:rStyle w:val="Hipervnculo"/>
          <w:rFonts w:eastAsia="Calibri" w:cs="Calibri Light"/>
          <w:lang w:eastAsia="es-ES_tradnl"/>
        </w:rPr>
      </w:pPr>
      <w:r>
        <w:rPr>
          <w:rFonts w:eastAsia="Calibri" w:cs="Calibri Light"/>
          <w:lang w:eastAsia="es-ES_tradnl"/>
        </w:rPr>
        <w:lastRenderedPageBreak/>
        <w:t>Descubre más formatos</w:t>
      </w:r>
      <w:r w:rsidRPr="00473458">
        <w:rPr>
          <w:rFonts w:eastAsia="Calibri" w:cs="Calibri Light"/>
          <w:lang w:eastAsia="es-ES_tradnl"/>
        </w:rPr>
        <w:t xml:space="preserve"> en</w:t>
      </w:r>
      <w:r w:rsidRPr="00067102">
        <w:rPr>
          <w:rFonts w:eastAsia="Calibri" w:cs="Calibri Light"/>
          <w:lang w:eastAsia="es-ES_tradnl"/>
        </w:rPr>
        <w:t xml:space="preserve"> </w:t>
      </w:r>
      <w:hyperlink r:id="rId8" w:history="1">
        <w:r w:rsidRPr="00067102">
          <w:rPr>
            <w:rStyle w:val="Hipervnculo"/>
            <w:rFonts w:eastAsia="Calibri" w:cs="Calibri Light"/>
            <w:lang w:eastAsia="es-ES_tradnl"/>
          </w:rPr>
          <w:t>losformatos.com</w:t>
        </w:r>
      </w:hyperlink>
    </w:p>
    <w:p w14:paraId="2CD15D9D" w14:textId="77777777" w:rsidR="00CA09FA" w:rsidRPr="00655AFF" w:rsidRDefault="00CA09FA" w:rsidP="00CA09FA">
      <w:pPr>
        <w:tabs>
          <w:tab w:val="left" w:pos="2268"/>
        </w:tabs>
        <w:rPr>
          <w:rStyle w:val="Hipervnculo"/>
          <w:rFonts w:eastAsia="Calibri" w:cs="Calibri Light"/>
          <w:lang w:eastAsia="es-ES_tradnl"/>
        </w:rPr>
      </w:pPr>
    </w:p>
    <w:p w14:paraId="77012B98" w14:textId="77777777" w:rsidR="00CA09FA" w:rsidRPr="00655AFF" w:rsidRDefault="00CA09FA" w:rsidP="00CA09FA">
      <w:pPr>
        <w:pStyle w:val="Prrafodelista"/>
        <w:numPr>
          <w:ilvl w:val="0"/>
          <w:numId w:val="3"/>
        </w:numPr>
        <w:tabs>
          <w:tab w:val="left" w:pos="2268"/>
        </w:tabs>
        <w:suppressAutoHyphens/>
        <w:spacing w:after="0" w:line="240" w:lineRule="auto"/>
        <w:contextualSpacing w:val="0"/>
        <w:rPr>
          <w:rStyle w:val="Hipervnculo"/>
          <w:rFonts w:ascii="Comic Sans MS" w:eastAsia="Times New Roman" w:hAnsi="Comic Sans MS" w:cs="Times New Roman"/>
          <w:b/>
          <w:sz w:val="28"/>
          <w:szCs w:val="28"/>
          <w:lang w:eastAsia="ar-SA"/>
        </w:rPr>
      </w:pPr>
      <w:r>
        <w:rPr>
          <w:rStyle w:val="Hipervnculo"/>
          <w:rFonts w:eastAsia="Calibri" w:cs="Calibri Light"/>
          <w:lang w:eastAsia="es-ES_tradnl"/>
        </w:rPr>
        <w:t xml:space="preserve">Hojas de </w:t>
      </w:r>
      <w:hyperlink r:id="rId9" w:history="1">
        <w:r w:rsidRPr="00655AFF">
          <w:rPr>
            <w:rStyle w:val="Hipervnculo"/>
            <w:rFonts w:cs="Calibri Light"/>
            <w:lang w:eastAsia="es-ES_tradnl"/>
          </w:rPr>
          <w:t>Vida</w:t>
        </w:r>
      </w:hyperlink>
    </w:p>
    <w:p w14:paraId="669D7F5C" w14:textId="77777777" w:rsidR="00CA09FA" w:rsidRPr="00CA09FA" w:rsidRDefault="00CA09FA" w:rsidP="00CA09FA">
      <w:pPr>
        <w:pStyle w:val="Prrafodelista"/>
        <w:numPr>
          <w:ilvl w:val="0"/>
          <w:numId w:val="3"/>
        </w:numPr>
        <w:tabs>
          <w:tab w:val="left" w:pos="2268"/>
        </w:tabs>
        <w:suppressAutoHyphens/>
        <w:spacing w:after="0" w:line="240" w:lineRule="auto"/>
        <w:contextualSpacing w:val="0"/>
        <w:rPr>
          <w:rStyle w:val="Hipervnculo"/>
          <w:rFonts w:ascii="Comic Sans MS" w:eastAsia="Times New Roman" w:hAnsi="Comic Sans MS" w:cs="Times New Roman"/>
          <w:b/>
          <w:sz w:val="28"/>
          <w:szCs w:val="28"/>
          <w:lang w:eastAsia="fr-FR"/>
        </w:rPr>
      </w:pPr>
      <w:r>
        <w:rPr>
          <w:rStyle w:val="Hipervnculo"/>
          <w:rFonts w:eastAsia="Calibri" w:cs="Calibri Light"/>
          <w:lang w:eastAsia="es-ES_tradnl"/>
        </w:rPr>
        <w:t xml:space="preserve">Ejemplos de </w:t>
      </w:r>
      <w:hyperlink r:id="rId10" w:history="1">
        <w:r w:rsidRPr="00655AFF">
          <w:rPr>
            <w:rStyle w:val="Hipervnculo"/>
            <w:rFonts w:cs="Calibri Light"/>
            <w:lang w:eastAsia="es-ES_tradnl"/>
          </w:rPr>
          <w:t>Resume</w:t>
        </w:r>
      </w:hyperlink>
    </w:p>
    <w:p w14:paraId="01F49CC1" w14:textId="432BD6F8" w:rsidR="00CA09FA" w:rsidRPr="00CA09FA" w:rsidRDefault="00CA09FA" w:rsidP="00CA09FA">
      <w:pPr>
        <w:pStyle w:val="Prrafodelista"/>
        <w:numPr>
          <w:ilvl w:val="0"/>
          <w:numId w:val="3"/>
        </w:numPr>
        <w:tabs>
          <w:tab w:val="left" w:pos="2268"/>
        </w:tabs>
        <w:suppressAutoHyphens/>
        <w:spacing w:after="0" w:line="240" w:lineRule="auto"/>
        <w:contextualSpacing w:val="0"/>
        <w:rPr>
          <w:rStyle w:val="Hipervnculo"/>
          <w:rFonts w:ascii="Comic Sans MS" w:eastAsia="Times New Roman" w:hAnsi="Comic Sans MS" w:cs="Times New Roman"/>
          <w:b/>
          <w:sz w:val="28"/>
          <w:szCs w:val="28"/>
          <w:lang w:eastAsia="fr-FR"/>
        </w:rPr>
      </w:pPr>
      <w:hyperlink r:id="rId11" w:history="1">
        <w:r w:rsidRPr="00CA09FA">
          <w:rPr>
            <w:rStyle w:val="Hipervnculo"/>
            <w:rFonts w:cs="Calibri Light"/>
            <w:lang w:eastAsia="es-ES_tradnl"/>
          </w:rPr>
          <w:t>Cartas de Renuncia</w:t>
        </w:r>
      </w:hyperlink>
    </w:p>
    <w:p w14:paraId="2EE5EC19" w14:textId="7E62AE75" w:rsidR="00CA09FA" w:rsidRPr="00CA09FA" w:rsidRDefault="00CA09FA" w:rsidP="00CA09FA">
      <w:pPr>
        <w:pStyle w:val="Prrafodelista"/>
        <w:numPr>
          <w:ilvl w:val="0"/>
          <w:numId w:val="3"/>
        </w:numPr>
        <w:tabs>
          <w:tab w:val="left" w:pos="2268"/>
        </w:tabs>
        <w:suppressAutoHyphens/>
        <w:spacing w:after="0" w:line="240" w:lineRule="auto"/>
        <w:contextualSpacing w:val="0"/>
        <w:rPr>
          <w:rFonts w:ascii="Comic Sans MS" w:eastAsia="Times New Roman" w:hAnsi="Comic Sans MS" w:cs="Times New Roman"/>
          <w:b/>
          <w:color w:val="0000FF"/>
          <w:sz w:val="28"/>
          <w:szCs w:val="28"/>
          <w:u w:val="single"/>
          <w:lang w:eastAsia="fr-FR"/>
        </w:rPr>
      </w:pPr>
      <w:hyperlink r:id="rId12" w:history="1">
        <w:r>
          <w:rPr>
            <w:rStyle w:val="Hipervnculo"/>
            <w:rFonts w:cs="Calibri Light"/>
            <w:lang w:eastAsia="es-ES_tradnl"/>
          </w:rPr>
          <w:t>Cartas de Recomendació</w:t>
        </w:r>
        <w:r w:rsidRPr="00CA09FA">
          <w:rPr>
            <w:rStyle w:val="Hipervnculo"/>
            <w:rFonts w:cs="Calibri Light"/>
            <w:lang w:eastAsia="es-ES_tradnl"/>
          </w:rPr>
          <w:t>n</w:t>
        </w:r>
      </w:hyperlink>
    </w:p>
    <w:sectPr w:rsidR="00CA09FA" w:rsidRPr="00CA09FA" w:rsidSect="008403E0">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90073" w14:textId="77777777" w:rsidR="009B37FF" w:rsidRDefault="009B37FF" w:rsidP="00E72437">
      <w:pPr>
        <w:spacing w:after="0" w:line="240" w:lineRule="auto"/>
      </w:pPr>
      <w:r>
        <w:separator/>
      </w:r>
    </w:p>
  </w:endnote>
  <w:endnote w:type="continuationSeparator" w:id="0">
    <w:p w14:paraId="2E8DBDAC" w14:textId="77777777" w:rsidR="009B37FF" w:rsidRDefault="009B37FF" w:rsidP="00E7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95704" w14:textId="7A415B61" w:rsidR="00E72437" w:rsidRDefault="00E72437">
    <w:pPr>
      <w:pStyle w:val="Piedepgina"/>
    </w:pPr>
    <w:r w:rsidRPr="00E72437">
      <w:rPr>
        <w:noProof/>
        <w:lang w:val="es-CO" w:eastAsia="es-CO"/>
      </w:rPr>
      <mc:AlternateContent>
        <mc:Choice Requires="wps">
          <w:drawing>
            <wp:anchor distT="45720" distB="45720" distL="114300" distR="114300" simplePos="0" relativeHeight="251662336" behindDoc="0" locked="0" layoutInCell="1" allowOverlap="1" wp14:anchorId="53DD3669" wp14:editId="0E3A0095">
              <wp:simplePos x="0" y="0"/>
              <wp:positionH relativeFrom="column">
                <wp:posOffset>-287655</wp:posOffset>
              </wp:positionH>
              <wp:positionV relativeFrom="paragraph">
                <wp:posOffset>-347980</wp:posOffset>
              </wp:positionV>
              <wp:extent cx="1527175" cy="47625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175" cy="476250"/>
                      </a:xfrm>
                      <a:prstGeom prst="rect">
                        <a:avLst/>
                      </a:prstGeom>
                      <a:noFill/>
                      <a:ln w="9525">
                        <a:noFill/>
                        <a:miter lim="800000"/>
                        <a:headEnd/>
                        <a:tailEnd/>
                      </a:ln>
                    </wps:spPr>
                    <wps:txbx>
                      <w:txbxContent>
                        <w:p w14:paraId="2BE7BBD9" w14:textId="77777777" w:rsidR="00E72437" w:rsidRPr="004E19B2" w:rsidRDefault="00E72437" w:rsidP="00E72437">
                          <w:pPr>
                            <w:jc w:val="center"/>
                            <w:rPr>
                              <w:rFonts w:cstheme="minorHAnsi"/>
                              <w:b/>
                              <w:bCs/>
                              <w:color w:val="FFFFFF" w:themeColor="background1"/>
                              <w:sz w:val="60"/>
                              <w:szCs w:val="60"/>
                            </w:rPr>
                          </w:pPr>
                          <w:r w:rsidRPr="004E19B2">
                            <w:rPr>
                              <w:rFonts w:cstheme="minorHAnsi"/>
                              <w:b/>
                              <w:bCs/>
                              <w:color w:val="FFFFFF" w:themeColor="background1"/>
                              <w:sz w:val="60"/>
                              <w:szCs w:val="60"/>
                            </w:rPr>
                            <w:t>GRATIS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DD3669" id="_x0000_t202" coordsize="21600,21600" o:spt="202" path="m,l,21600r21600,l21600,xe">
              <v:stroke joinstyle="miter"/>
              <v:path gradientshapeok="t" o:connecttype="rect"/>
            </v:shapetype>
            <v:shape id="_x0000_s1027" type="#_x0000_t202" style="position:absolute;margin-left:-22.65pt;margin-top:-27.4pt;width:120.25pt;height: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" filled="f" stroked="f">
              <v:textbox>
                <w:txbxContent>
                  <w:p w14:paraId="2BE7BBD9" w14:textId="77777777" w:rsidR="00E72437" w:rsidRPr="004E19B2" w:rsidRDefault="00E72437" w:rsidP="00E72437">
                    <w:pPr>
                      <w:jc w:val="center"/>
                      <w:rPr>
                        <w:rFonts w:cstheme="minorHAnsi"/>
                        <w:b/>
                        <w:bCs/>
                        <w:color w:val="FFFFFF" w:themeColor="background1"/>
                        <w:sz w:val="60"/>
                        <w:szCs w:val="60"/>
                      </w:rPr>
                    </w:pPr>
                    <w:r w:rsidRPr="004E19B2">
                      <w:rPr>
                        <w:rFonts w:cstheme="minorHAnsi"/>
                        <w:b/>
                        <w:bCs/>
                        <w:color w:val="FFFFFF" w:themeColor="background1"/>
                        <w:sz w:val="60"/>
                        <w:szCs w:val="60"/>
                      </w:rPr>
                      <w:t>GRATIS</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C7B01B" w14:textId="77777777" w:rsidR="009B37FF" w:rsidRDefault="009B37FF" w:rsidP="00E72437">
      <w:pPr>
        <w:spacing w:after="0" w:line="240" w:lineRule="auto"/>
      </w:pPr>
      <w:r>
        <w:separator/>
      </w:r>
    </w:p>
  </w:footnote>
  <w:footnote w:type="continuationSeparator" w:id="0">
    <w:p w14:paraId="54E83A76" w14:textId="77777777" w:rsidR="009B37FF" w:rsidRDefault="009B37FF" w:rsidP="00E72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8D0925"/>
    <w:multiLevelType w:val="hybridMultilevel"/>
    <w:tmpl w:val="147AD61E"/>
    <w:lvl w:ilvl="0" w:tplc="5E84887C">
      <w:start w:val="1"/>
      <w:numFmt w:val="bullet"/>
      <w:lvlText w:val=""/>
      <w:lvlJc w:val="left"/>
      <w:pPr>
        <w:ind w:left="153" w:hanging="360"/>
      </w:pPr>
      <w:rPr>
        <w:rFonts w:ascii="Symbol" w:hAnsi="Symbol" w:hint="default"/>
        <w:color w:val="auto"/>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 w15:restartNumberingAfterBreak="0">
    <w:nsid w:val="43B247D8"/>
    <w:multiLevelType w:val="hybridMultilevel"/>
    <w:tmpl w:val="F0D6F6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D4E77F9"/>
    <w:multiLevelType w:val="hybridMultilevel"/>
    <w:tmpl w:val="D58E3E3A"/>
    <w:lvl w:ilvl="0" w:tplc="5E84887C">
      <w:start w:val="1"/>
      <w:numFmt w:val="bullet"/>
      <w:lvlText w:val=""/>
      <w:lvlJc w:val="left"/>
      <w:pPr>
        <w:ind w:left="578" w:hanging="360"/>
      </w:pPr>
      <w:rPr>
        <w:rFonts w:ascii="Symbol" w:hAnsi="Symbol" w:hint="default"/>
        <w:color w:val="auto"/>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437"/>
    <w:rsid w:val="000C286C"/>
    <w:rsid w:val="000E388F"/>
    <w:rsid w:val="0014117A"/>
    <w:rsid w:val="0018077B"/>
    <w:rsid w:val="00217DE6"/>
    <w:rsid w:val="002D738E"/>
    <w:rsid w:val="00306880"/>
    <w:rsid w:val="003672AD"/>
    <w:rsid w:val="00386795"/>
    <w:rsid w:val="003B68CA"/>
    <w:rsid w:val="003C3E12"/>
    <w:rsid w:val="003C7B67"/>
    <w:rsid w:val="004A0B18"/>
    <w:rsid w:val="004F6097"/>
    <w:rsid w:val="005011FC"/>
    <w:rsid w:val="0050136A"/>
    <w:rsid w:val="00586729"/>
    <w:rsid w:val="005A255B"/>
    <w:rsid w:val="005C3B76"/>
    <w:rsid w:val="0060226D"/>
    <w:rsid w:val="00624B6B"/>
    <w:rsid w:val="006819B7"/>
    <w:rsid w:val="00687D5F"/>
    <w:rsid w:val="006C074A"/>
    <w:rsid w:val="007421EE"/>
    <w:rsid w:val="007C2024"/>
    <w:rsid w:val="008403E0"/>
    <w:rsid w:val="00894633"/>
    <w:rsid w:val="00895E6C"/>
    <w:rsid w:val="008D53FF"/>
    <w:rsid w:val="00957203"/>
    <w:rsid w:val="009B37FF"/>
    <w:rsid w:val="00A136E3"/>
    <w:rsid w:val="00A4563F"/>
    <w:rsid w:val="00A86836"/>
    <w:rsid w:val="00B464E9"/>
    <w:rsid w:val="00B54736"/>
    <w:rsid w:val="00C07F03"/>
    <w:rsid w:val="00C61559"/>
    <w:rsid w:val="00C659EA"/>
    <w:rsid w:val="00CA09FA"/>
    <w:rsid w:val="00D07E3F"/>
    <w:rsid w:val="00DB000C"/>
    <w:rsid w:val="00E32AED"/>
    <w:rsid w:val="00E32AF3"/>
    <w:rsid w:val="00E63FF0"/>
    <w:rsid w:val="00E648BB"/>
    <w:rsid w:val="00E724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084DD"/>
  <w15:chartTrackingRefBased/>
  <w15:docId w15:val="{2D2929F0-AD44-484A-8BC3-3B21C90FE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AF3"/>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72437"/>
    <w:pPr>
      <w:tabs>
        <w:tab w:val="center" w:pos="4252"/>
        <w:tab w:val="right" w:pos="8504"/>
      </w:tabs>
      <w:spacing w:after="0" w:line="240" w:lineRule="auto"/>
    </w:pPr>
    <w:rPr>
      <w:lang w:val="es-419"/>
    </w:rPr>
  </w:style>
  <w:style w:type="character" w:customStyle="1" w:styleId="EncabezadoCar">
    <w:name w:val="Encabezado Car"/>
    <w:basedOn w:val="Fuentedeprrafopredeter"/>
    <w:link w:val="Encabezado"/>
    <w:uiPriority w:val="99"/>
    <w:rsid w:val="00E72437"/>
    <w:rPr>
      <w:lang w:val="es-419"/>
    </w:rPr>
  </w:style>
  <w:style w:type="paragraph" w:styleId="Piedepgina">
    <w:name w:val="footer"/>
    <w:basedOn w:val="Normal"/>
    <w:link w:val="PiedepginaCar"/>
    <w:uiPriority w:val="99"/>
    <w:unhideWhenUsed/>
    <w:rsid w:val="00E72437"/>
    <w:pPr>
      <w:tabs>
        <w:tab w:val="center" w:pos="4252"/>
        <w:tab w:val="right" w:pos="8504"/>
      </w:tabs>
      <w:spacing w:after="0" w:line="240" w:lineRule="auto"/>
    </w:pPr>
    <w:rPr>
      <w:lang w:val="es-419"/>
    </w:rPr>
  </w:style>
  <w:style w:type="character" w:customStyle="1" w:styleId="PiedepginaCar">
    <w:name w:val="Pie de página Car"/>
    <w:basedOn w:val="Fuentedeprrafopredeter"/>
    <w:link w:val="Piedepgina"/>
    <w:uiPriority w:val="99"/>
    <w:rsid w:val="00E72437"/>
    <w:rPr>
      <w:lang w:val="es-419"/>
    </w:rPr>
  </w:style>
  <w:style w:type="character" w:styleId="Hipervnculo">
    <w:name w:val="Hyperlink"/>
    <w:basedOn w:val="Fuentedeprrafopredeter"/>
    <w:uiPriority w:val="99"/>
    <w:unhideWhenUsed/>
    <w:rsid w:val="003B68CA"/>
    <w:rPr>
      <w:color w:val="0000FF"/>
      <w:u w:val="single"/>
    </w:rPr>
  </w:style>
  <w:style w:type="paragraph" w:styleId="Prrafodelista">
    <w:name w:val="List Paragraph"/>
    <w:basedOn w:val="Normal"/>
    <w:uiPriority w:val="34"/>
    <w:qFormat/>
    <w:rsid w:val="007421EE"/>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sformatos.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sformatos.com/cartas-de-recomendac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sformatos.com/cartas-de-renunci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sformatos.com/ejemplos-de-resume/" TargetMode="External"/><Relationship Id="rId4" Type="http://schemas.openxmlformats.org/officeDocument/2006/relationships/settings" Target="settings.xml"/><Relationship Id="rId9" Type="http://schemas.openxmlformats.org/officeDocument/2006/relationships/hyperlink" Target="https://losformatos.com/hojas-de-vida/"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6B516-5161-4DA1-A66C-4BA02E236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273</Words>
  <Characters>1504</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AZURIUS</dc:creator>
  <cp:keywords/>
  <dc:description/>
  <cp:lastModifiedBy>Arvey Rodriguez</cp:lastModifiedBy>
  <cp:revision>16</cp:revision>
  <cp:lastPrinted>2019-09-19T10:33:00Z</cp:lastPrinted>
  <dcterms:created xsi:type="dcterms:W3CDTF">2019-08-26T10:46:00Z</dcterms:created>
  <dcterms:modified xsi:type="dcterms:W3CDTF">2022-01-16T19:58:00Z</dcterms:modified>
</cp:coreProperties>
</file>